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25" w:rsidRPr="0035473F" w:rsidRDefault="00211925" w:rsidP="007C509E">
      <w:pPr>
        <w:pStyle w:val="a3"/>
        <w:shd w:val="clear" w:color="auto" w:fill="FFFFFF"/>
        <w:spacing w:beforeLines="50" w:beforeAutospacing="0" w:afterLines="50" w:afterAutospacing="0" w:line="520" w:lineRule="exact"/>
        <w:rPr>
          <w:rFonts w:ascii="黑体" w:eastAsia="黑体" w:hAnsi="黑体" w:cs="Arial"/>
          <w:b/>
          <w:bCs/>
          <w:color w:val="191919"/>
          <w:sz w:val="32"/>
          <w:szCs w:val="32"/>
          <w:bdr w:val="none" w:sz="0" w:space="0" w:color="auto" w:frame="1"/>
        </w:rPr>
      </w:pPr>
      <w:r w:rsidRPr="00860E0B">
        <w:rPr>
          <w:rStyle w:val="a4"/>
          <w:rFonts w:ascii="仿宋" w:eastAsia="仿宋" w:hAnsi="仿宋" w:cs="Arial"/>
          <w:color w:val="191919"/>
          <w:sz w:val="32"/>
          <w:szCs w:val="32"/>
          <w:bdr w:val="none" w:sz="0" w:space="0" w:color="auto" w:frame="1"/>
        </w:rPr>
        <w:t>附件</w:t>
      </w:r>
      <w:r w:rsidR="0035473F">
        <w:rPr>
          <w:rStyle w:val="a4"/>
          <w:rFonts w:ascii="仿宋" w:eastAsia="仿宋" w:hAnsi="仿宋" w:cs="Arial" w:hint="eastAsia"/>
          <w:color w:val="191919"/>
          <w:sz w:val="32"/>
          <w:szCs w:val="32"/>
          <w:bdr w:val="none" w:sz="0" w:space="0" w:color="auto" w:frame="1"/>
        </w:rPr>
        <w:t>2、</w:t>
      </w:r>
      <w:r w:rsidR="00FF53D2">
        <w:rPr>
          <w:rStyle w:val="a4"/>
          <w:rFonts w:ascii="仿宋" w:eastAsia="仿宋" w:hAnsi="仿宋" w:cs="Arial" w:hint="eastAsia"/>
          <w:color w:val="191919"/>
          <w:sz w:val="32"/>
          <w:szCs w:val="32"/>
          <w:bdr w:val="none" w:sz="0" w:space="0" w:color="auto" w:frame="1"/>
        </w:rPr>
        <w:t xml:space="preserve">    </w:t>
      </w:r>
      <w:r w:rsidRPr="0035473F">
        <w:rPr>
          <w:rFonts w:ascii="黑体" w:eastAsia="黑体" w:hAnsi="黑体" w:cs="Arial"/>
          <w:b/>
          <w:color w:val="191919"/>
          <w:sz w:val="32"/>
          <w:szCs w:val="32"/>
        </w:rPr>
        <w:t>参会企业名单</w:t>
      </w:r>
      <w:r w:rsidRPr="0035473F">
        <w:rPr>
          <w:rFonts w:ascii="黑体" w:eastAsia="黑体" w:hAnsi="黑体" w:cs="Arial" w:hint="eastAsia"/>
          <w:b/>
          <w:color w:val="191919"/>
          <w:sz w:val="32"/>
          <w:szCs w:val="32"/>
        </w:rPr>
        <w:t>（排名</w:t>
      </w:r>
      <w:r w:rsidR="00475151" w:rsidRPr="0035473F">
        <w:rPr>
          <w:rFonts w:ascii="黑体" w:eastAsia="黑体" w:hAnsi="黑体" w:cs="Arial" w:hint="eastAsia"/>
          <w:b/>
          <w:color w:val="191919"/>
          <w:sz w:val="32"/>
          <w:szCs w:val="32"/>
        </w:rPr>
        <w:t>不</w:t>
      </w:r>
      <w:r w:rsidRPr="0035473F">
        <w:rPr>
          <w:rFonts w:ascii="黑体" w:eastAsia="黑体" w:hAnsi="黑体" w:cs="Arial" w:hint="eastAsia"/>
          <w:b/>
          <w:color w:val="191919"/>
          <w:sz w:val="32"/>
          <w:szCs w:val="32"/>
        </w:rPr>
        <w:t>分先后）</w:t>
      </w:r>
    </w:p>
    <w:p w:rsidR="00211925" w:rsidRPr="00860E0B" w:rsidRDefault="00211925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860E0B">
        <w:rPr>
          <w:rFonts w:ascii="仿宋" w:eastAsia="仿宋" w:hAnsi="仿宋" w:cs="Arial"/>
          <w:color w:val="191919"/>
          <w:sz w:val="32"/>
          <w:szCs w:val="32"/>
        </w:rPr>
        <w:t>河南仰韶酒业有限公司</w:t>
      </w:r>
    </w:p>
    <w:p w:rsidR="00291C93" w:rsidRPr="00860E0B" w:rsidRDefault="00291C93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860E0B">
        <w:rPr>
          <w:rFonts w:ascii="仿宋" w:eastAsia="仿宋" w:hAnsi="仿宋" w:cs="Arial"/>
          <w:color w:val="191919"/>
          <w:sz w:val="32"/>
          <w:szCs w:val="32"/>
        </w:rPr>
        <w:t>河南省宋河酒业股份有限公司</w:t>
      </w:r>
    </w:p>
    <w:p w:rsidR="00211925" w:rsidRPr="00860E0B" w:rsidRDefault="00211925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860E0B">
        <w:rPr>
          <w:rFonts w:ascii="仿宋" w:eastAsia="仿宋" w:hAnsi="仿宋" w:cs="Arial"/>
          <w:color w:val="191919"/>
          <w:sz w:val="32"/>
          <w:szCs w:val="32"/>
        </w:rPr>
        <w:t>赊店老酒股份有限公司</w:t>
      </w:r>
    </w:p>
    <w:p w:rsidR="00291C93" w:rsidRPr="00860E0B" w:rsidRDefault="00291C93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860E0B">
        <w:rPr>
          <w:rFonts w:ascii="仿宋" w:eastAsia="仿宋" w:hAnsi="仿宋" w:cs="Arial"/>
          <w:color w:val="191919"/>
          <w:sz w:val="32"/>
          <w:szCs w:val="32"/>
        </w:rPr>
        <w:t>河南五谷春酒业股份有限公司</w:t>
      </w:r>
    </w:p>
    <w:p w:rsidR="00211925" w:rsidRPr="00860E0B" w:rsidRDefault="00211925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860E0B">
        <w:rPr>
          <w:rFonts w:ascii="仿宋" w:eastAsia="仿宋" w:hAnsi="仿宋" w:cs="Arial"/>
          <w:color w:val="191919"/>
          <w:sz w:val="32"/>
          <w:szCs w:val="32"/>
        </w:rPr>
        <w:t>洛阳杜康控股有限公司</w:t>
      </w:r>
    </w:p>
    <w:p w:rsidR="00211925" w:rsidRPr="00860E0B" w:rsidRDefault="00211925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860E0B">
        <w:rPr>
          <w:rFonts w:ascii="仿宋" w:eastAsia="仿宋" w:hAnsi="仿宋" w:cs="Arial"/>
          <w:color w:val="191919"/>
          <w:sz w:val="32"/>
          <w:szCs w:val="32"/>
        </w:rPr>
        <w:t>河南寿酒集团有限公司</w:t>
      </w:r>
    </w:p>
    <w:p w:rsidR="00211925" w:rsidRPr="00860E0B" w:rsidRDefault="00211925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860E0B">
        <w:rPr>
          <w:rFonts w:ascii="仿宋" w:eastAsia="仿宋" w:hAnsi="仿宋" w:cs="Arial"/>
          <w:color w:val="191919"/>
          <w:sz w:val="32"/>
          <w:szCs w:val="32"/>
        </w:rPr>
        <w:t>河南皇沟酒业有限责任公司</w:t>
      </w:r>
    </w:p>
    <w:p w:rsidR="00211925" w:rsidRPr="00860E0B" w:rsidRDefault="00211925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860E0B">
        <w:rPr>
          <w:rFonts w:ascii="仿宋" w:eastAsia="仿宋" w:hAnsi="仿宋" w:cs="Arial"/>
          <w:color w:val="191919"/>
          <w:sz w:val="32"/>
          <w:szCs w:val="32"/>
        </w:rPr>
        <w:t>宝丰酒业有限公司</w:t>
      </w:r>
    </w:p>
    <w:p w:rsidR="00211925" w:rsidRPr="00860E0B" w:rsidRDefault="00211925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860E0B">
        <w:rPr>
          <w:rFonts w:ascii="仿宋" w:eastAsia="仿宋" w:hAnsi="仿宋" w:cs="Arial"/>
          <w:color w:val="191919"/>
          <w:sz w:val="32"/>
          <w:szCs w:val="32"/>
        </w:rPr>
        <w:t>河南省张弓酒业有限公司</w:t>
      </w:r>
    </w:p>
    <w:p w:rsidR="00211925" w:rsidRPr="00860E0B" w:rsidRDefault="00211925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860E0B">
        <w:rPr>
          <w:rFonts w:ascii="仿宋" w:eastAsia="仿宋" w:hAnsi="仿宋" w:cs="Arial"/>
          <w:color w:val="191919"/>
          <w:sz w:val="32"/>
          <w:szCs w:val="32"/>
        </w:rPr>
        <w:t>贾湖酒业集团有限责任公司</w:t>
      </w:r>
    </w:p>
    <w:p w:rsidR="008942DE" w:rsidRDefault="00211925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 w:rsidRPr="00860E0B">
        <w:rPr>
          <w:rFonts w:ascii="仿宋" w:eastAsia="仿宋" w:hAnsi="仿宋" w:cs="Arial"/>
          <w:color w:val="191919"/>
          <w:sz w:val="32"/>
          <w:szCs w:val="32"/>
        </w:rPr>
        <w:t>天明民权葡萄酒有限公司</w:t>
      </w:r>
    </w:p>
    <w:p w:rsidR="00346BE9" w:rsidRDefault="00346BE9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</w:rPr>
        <w:t>河南豫坡酒业</w:t>
      </w:r>
      <w:r w:rsidR="00F229FC">
        <w:rPr>
          <w:rFonts w:ascii="仿宋" w:eastAsia="仿宋" w:hAnsi="仿宋" w:cs="Arial" w:hint="eastAsia"/>
          <w:color w:val="191919"/>
          <w:sz w:val="32"/>
          <w:szCs w:val="32"/>
        </w:rPr>
        <w:t>有限责任</w:t>
      </w:r>
      <w:r>
        <w:rPr>
          <w:rFonts w:ascii="仿宋" w:eastAsia="仿宋" w:hAnsi="仿宋" w:cs="Arial" w:hint="eastAsia"/>
          <w:color w:val="191919"/>
          <w:sz w:val="32"/>
          <w:szCs w:val="32"/>
        </w:rPr>
        <w:t>公司</w:t>
      </w:r>
    </w:p>
    <w:p w:rsidR="00211925" w:rsidRDefault="00211925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</w:rPr>
        <w:t>河南姚花春酒业有限公司</w:t>
      </w:r>
    </w:p>
    <w:p w:rsidR="008942DE" w:rsidRDefault="008942DE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</w:rPr>
        <w:t>河南朗陵罐酒有限公司</w:t>
      </w:r>
    </w:p>
    <w:p w:rsidR="00346BE9" w:rsidRDefault="00346BE9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</w:rPr>
        <w:t>河南张弓老酒酒业有限公司</w:t>
      </w:r>
    </w:p>
    <w:p w:rsidR="00FF53D2" w:rsidRDefault="001E480F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</w:rPr>
        <w:t>河南</w:t>
      </w:r>
      <w:r w:rsidR="00FF53D2">
        <w:rPr>
          <w:rFonts w:ascii="仿宋" w:eastAsia="仿宋" w:hAnsi="仿宋" w:cs="Arial" w:hint="eastAsia"/>
          <w:color w:val="191919"/>
          <w:sz w:val="32"/>
          <w:szCs w:val="32"/>
        </w:rPr>
        <w:t>林河酒业有限公司</w:t>
      </w:r>
    </w:p>
    <w:p w:rsidR="009F30FE" w:rsidRDefault="009F30FE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Chars="200" w:firstLine="640"/>
        <w:rPr>
          <w:rFonts w:ascii="仿宋" w:eastAsia="仿宋" w:hAnsi="仿宋" w:cs="Arial"/>
          <w:color w:val="191919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</w:rPr>
        <w:t>信阳市鸡公山酒业有限公司</w:t>
      </w:r>
    </w:p>
    <w:p w:rsidR="00346BE9" w:rsidRDefault="00346BE9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="630"/>
        <w:rPr>
          <w:rFonts w:ascii="仿宋" w:eastAsia="仿宋" w:hAnsi="仿宋" w:cs="Arial"/>
          <w:color w:val="191919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</w:rPr>
        <w:t>濮阳</w:t>
      </w:r>
      <w:r w:rsidR="009F30FE">
        <w:rPr>
          <w:rFonts w:ascii="仿宋" w:eastAsia="仿宋" w:hAnsi="仿宋" w:cs="Arial" w:hint="eastAsia"/>
          <w:color w:val="191919"/>
          <w:sz w:val="32"/>
          <w:szCs w:val="32"/>
        </w:rPr>
        <w:t>市</w:t>
      </w:r>
      <w:r>
        <w:rPr>
          <w:rFonts w:ascii="仿宋" w:eastAsia="仿宋" w:hAnsi="仿宋" w:cs="Arial" w:hint="eastAsia"/>
          <w:color w:val="191919"/>
          <w:sz w:val="32"/>
          <w:szCs w:val="32"/>
        </w:rPr>
        <w:t>顿丘酒业有限公司</w:t>
      </w:r>
    </w:p>
    <w:p w:rsidR="00FF53D2" w:rsidRDefault="00346BE9" w:rsidP="007C509E">
      <w:pPr>
        <w:pStyle w:val="a3"/>
        <w:shd w:val="clear" w:color="auto" w:fill="FFFFFF"/>
        <w:spacing w:beforeLines="50" w:beforeAutospacing="0" w:afterLines="50" w:afterAutospacing="0" w:line="52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</w:rPr>
        <w:t>河南蔡洪坊酒业有限公司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F53D2" w:rsidRPr="00FF53D2" w:rsidRDefault="00346BE9" w:rsidP="00D10E81">
      <w:pPr>
        <w:pStyle w:val="a3"/>
        <w:shd w:val="clear" w:color="auto" w:fill="FFFFFF"/>
        <w:spacing w:beforeLines="50" w:beforeAutospacing="0" w:afterLines="50" w:afterAutospacing="0" w:line="52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豫粮控股睢县酿酒有限公司</w:t>
      </w:r>
    </w:p>
    <w:sectPr w:rsidR="00FF53D2" w:rsidRPr="00FF53D2" w:rsidSect="002119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6C9" w:rsidRDefault="002836C9" w:rsidP="007C509E">
      <w:pPr>
        <w:spacing w:after="0"/>
      </w:pPr>
      <w:r>
        <w:separator/>
      </w:r>
    </w:p>
  </w:endnote>
  <w:endnote w:type="continuationSeparator" w:id="0">
    <w:p w:rsidR="002836C9" w:rsidRDefault="002836C9" w:rsidP="007C50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6C9" w:rsidRDefault="002836C9" w:rsidP="007C509E">
      <w:pPr>
        <w:spacing w:after="0"/>
      </w:pPr>
      <w:r>
        <w:separator/>
      </w:r>
    </w:p>
  </w:footnote>
  <w:footnote w:type="continuationSeparator" w:id="0">
    <w:p w:rsidR="002836C9" w:rsidRDefault="002836C9" w:rsidP="007C50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160C"/>
    <w:rsid w:val="00145E0A"/>
    <w:rsid w:val="00187BDD"/>
    <w:rsid w:val="001E1354"/>
    <w:rsid w:val="001E480F"/>
    <w:rsid w:val="00211925"/>
    <w:rsid w:val="002836C9"/>
    <w:rsid w:val="00291C93"/>
    <w:rsid w:val="00323B43"/>
    <w:rsid w:val="00346BE9"/>
    <w:rsid w:val="0035473F"/>
    <w:rsid w:val="003A3253"/>
    <w:rsid w:val="003D37D8"/>
    <w:rsid w:val="0041652B"/>
    <w:rsid w:val="00426133"/>
    <w:rsid w:val="004358AB"/>
    <w:rsid w:val="00475151"/>
    <w:rsid w:val="006070C0"/>
    <w:rsid w:val="00673DEB"/>
    <w:rsid w:val="007C509E"/>
    <w:rsid w:val="008370BC"/>
    <w:rsid w:val="00860E0B"/>
    <w:rsid w:val="008942DE"/>
    <w:rsid w:val="008B5ECE"/>
    <w:rsid w:val="008B7726"/>
    <w:rsid w:val="008D1FC8"/>
    <w:rsid w:val="009F30FE"/>
    <w:rsid w:val="00A41D74"/>
    <w:rsid w:val="00AE571B"/>
    <w:rsid w:val="00C44ACD"/>
    <w:rsid w:val="00D10E81"/>
    <w:rsid w:val="00D31D50"/>
    <w:rsid w:val="00DE7F19"/>
    <w:rsid w:val="00EE5B91"/>
    <w:rsid w:val="00F1014B"/>
    <w:rsid w:val="00F229FC"/>
    <w:rsid w:val="00F31D04"/>
    <w:rsid w:val="00F739E6"/>
    <w:rsid w:val="00FF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E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60E0B"/>
  </w:style>
  <w:style w:type="character" w:styleId="a4">
    <w:name w:val="Strong"/>
    <w:basedOn w:val="a0"/>
    <w:uiPriority w:val="22"/>
    <w:qFormat/>
    <w:rsid w:val="00860E0B"/>
    <w:rPr>
      <w:b/>
      <w:bCs/>
    </w:rPr>
  </w:style>
  <w:style w:type="table" w:styleId="a5">
    <w:name w:val="Table Grid"/>
    <w:basedOn w:val="a1"/>
    <w:uiPriority w:val="59"/>
    <w:rsid w:val="00211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7C50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7C509E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7C50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7C50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17D2F4-06DB-4A35-88AF-B2D1F3F8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2019-12-09T07:39:00Z</dcterms:created>
  <dcterms:modified xsi:type="dcterms:W3CDTF">2019-12-09T07:39:00Z</dcterms:modified>
</cp:coreProperties>
</file>